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4AC59" w14:textId="77777777" w:rsidR="00041E78" w:rsidRPr="00041E78" w:rsidRDefault="00041E78" w:rsidP="00041E78">
      <w:pPr>
        <w:widowControl w:val="0"/>
        <w:autoSpaceDE w:val="0"/>
        <w:autoSpaceDN w:val="0"/>
        <w:adjustRightInd w:val="0"/>
        <w:ind w:left="-709"/>
        <w:jc w:val="center"/>
        <w:rPr>
          <w:rFonts w:asciiTheme="majorHAnsi" w:hAnsiTheme="majorHAnsi" w:cs="Gill Sans MT"/>
          <w:b/>
          <w:sz w:val="32"/>
          <w:szCs w:val="32"/>
        </w:rPr>
      </w:pPr>
      <w:r w:rsidRPr="00041E78">
        <w:rPr>
          <w:rFonts w:asciiTheme="majorHAnsi" w:hAnsiTheme="majorHAnsi" w:cs="Gill Sans MT"/>
          <w:b/>
          <w:sz w:val="32"/>
          <w:szCs w:val="32"/>
        </w:rPr>
        <w:t>Marketing Copy For 100 Years Of Jazz In 99 Minutes</w:t>
      </w:r>
    </w:p>
    <w:p w14:paraId="41049E62" w14:textId="77777777" w:rsidR="00041E78" w:rsidRDefault="00041E78" w:rsidP="00041E78">
      <w:pPr>
        <w:widowControl w:val="0"/>
        <w:autoSpaceDE w:val="0"/>
        <w:autoSpaceDN w:val="0"/>
        <w:adjustRightInd w:val="0"/>
        <w:ind w:left="-709"/>
        <w:jc w:val="both"/>
        <w:rPr>
          <w:rFonts w:asciiTheme="majorHAnsi" w:hAnsiTheme="majorHAnsi" w:cs="Gill Sans MT"/>
          <w:b/>
          <w:sz w:val="28"/>
          <w:szCs w:val="28"/>
        </w:rPr>
      </w:pPr>
    </w:p>
    <w:p w14:paraId="693CFD73" w14:textId="77777777" w:rsidR="00041E78" w:rsidRDefault="00041E78" w:rsidP="00041E78">
      <w:pPr>
        <w:widowControl w:val="0"/>
        <w:autoSpaceDE w:val="0"/>
        <w:autoSpaceDN w:val="0"/>
        <w:adjustRightInd w:val="0"/>
        <w:ind w:left="-709"/>
        <w:jc w:val="both"/>
        <w:rPr>
          <w:rFonts w:asciiTheme="majorHAnsi" w:hAnsiTheme="majorHAnsi" w:cs="Gill Sans MT"/>
          <w:b/>
          <w:sz w:val="28"/>
          <w:szCs w:val="28"/>
        </w:rPr>
      </w:pPr>
    </w:p>
    <w:p w14:paraId="63D41B89" w14:textId="77777777" w:rsidR="00041E78" w:rsidRPr="00041E78" w:rsidRDefault="00041E78" w:rsidP="00041E78">
      <w:pPr>
        <w:widowControl w:val="0"/>
        <w:autoSpaceDE w:val="0"/>
        <w:autoSpaceDN w:val="0"/>
        <w:adjustRightInd w:val="0"/>
        <w:ind w:left="-709"/>
        <w:jc w:val="both"/>
        <w:rPr>
          <w:rFonts w:asciiTheme="majorHAnsi" w:hAnsiTheme="majorHAnsi" w:cs="Gill Sans MT"/>
          <w:b/>
          <w:sz w:val="28"/>
          <w:szCs w:val="28"/>
        </w:rPr>
      </w:pPr>
      <w:r>
        <w:rPr>
          <w:rFonts w:asciiTheme="majorHAnsi" w:hAnsiTheme="majorHAnsi" w:cs="Gill Sans MT"/>
          <w:b/>
          <w:sz w:val="28"/>
          <w:szCs w:val="28"/>
        </w:rPr>
        <w:t>55</w:t>
      </w:r>
      <w:r w:rsidRPr="00041E78">
        <w:rPr>
          <w:rFonts w:asciiTheme="majorHAnsi" w:hAnsiTheme="majorHAnsi" w:cs="Gill Sans MT"/>
          <w:b/>
          <w:sz w:val="28"/>
          <w:szCs w:val="28"/>
        </w:rPr>
        <w:t xml:space="preserve"> Word Copy</w:t>
      </w:r>
      <w:r>
        <w:rPr>
          <w:rFonts w:asciiTheme="majorHAnsi" w:hAnsiTheme="majorHAnsi" w:cs="Gill Sans MT"/>
          <w:b/>
          <w:sz w:val="28"/>
          <w:szCs w:val="28"/>
        </w:rPr>
        <w:t xml:space="preserve"> Plus Reviews</w:t>
      </w:r>
      <w:r w:rsidRPr="00041E78">
        <w:rPr>
          <w:rFonts w:asciiTheme="majorHAnsi" w:hAnsiTheme="majorHAnsi" w:cs="Gill Sans MT"/>
          <w:b/>
          <w:sz w:val="28"/>
          <w:szCs w:val="28"/>
        </w:rPr>
        <w:t>:</w:t>
      </w:r>
    </w:p>
    <w:p w14:paraId="5B315326" w14:textId="77777777" w:rsidR="00041E78" w:rsidRDefault="00041E78" w:rsidP="00041E78">
      <w:pPr>
        <w:widowControl w:val="0"/>
        <w:autoSpaceDE w:val="0"/>
        <w:autoSpaceDN w:val="0"/>
        <w:adjustRightInd w:val="0"/>
        <w:ind w:left="-709"/>
        <w:jc w:val="both"/>
        <w:rPr>
          <w:rFonts w:asciiTheme="majorHAnsi" w:hAnsiTheme="majorHAnsi" w:cs="Gill Sans MT"/>
          <w:b/>
          <w:sz w:val="28"/>
          <w:szCs w:val="28"/>
        </w:rPr>
      </w:pPr>
    </w:p>
    <w:p w14:paraId="0E4FC6BA" w14:textId="77777777" w:rsidR="00041E78" w:rsidRPr="00041E78" w:rsidRDefault="00041E78" w:rsidP="00041E78">
      <w:pPr>
        <w:widowControl w:val="0"/>
        <w:autoSpaceDE w:val="0"/>
        <w:autoSpaceDN w:val="0"/>
        <w:adjustRightInd w:val="0"/>
        <w:ind w:left="-709"/>
        <w:jc w:val="both"/>
        <w:rPr>
          <w:rFonts w:asciiTheme="majorHAnsi" w:hAnsiTheme="majorHAnsi" w:cs="Gill Sans MT"/>
        </w:rPr>
      </w:pPr>
      <w:r w:rsidRPr="00041E78">
        <w:rPr>
          <w:rFonts w:asciiTheme="majorHAnsi" w:hAnsiTheme="majorHAnsi" w:cs="Gill Sans MT"/>
        </w:rPr>
        <w:t>The complete and utter history of jazz in 99 hilarious, musically brilliant, historically fascinating minutes.</w:t>
      </w:r>
      <w:r>
        <w:rPr>
          <w:rFonts w:asciiTheme="majorHAnsi" w:hAnsiTheme="majorHAnsi" w:cs="Gill Sans MT"/>
        </w:rPr>
        <w:t xml:space="preserve">  </w:t>
      </w:r>
      <w:r w:rsidRPr="00041E78">
        <w:rPr>
          <w:rFonts w:asciiTheme="majorHAnsi" w:hAnsiTheme="majorHAnsi" w:cs="Gill Sans MT"/>
        </w:rPr>
        <w:t xml:space="preserve">The six multi-instrumental virtuosi take you on a highly entertaining journey from New Orleans to </w:t>
      </w:r>
      <w:r w:rsidR="00433888">
        <w:rPr>
          <w:rFonts w:asciiTheme="majorHAnsi" w:hAnsiTheme="majorHAnsi" w:cs="Gill Sans MT"/>
        </w:rPr>
        <w:t>Be Bop, Swing to Latin, Hot to </w:t>
      </w:r>
      <w:r w:rsidRPr="00041E78">
        <w:rPr>
          <w:rFonts w:asciiTheme="majorHAnsi" w:hAnsiTheme="majorHAnsi" w:cs="Gill Sans MT"/>
        </w:rPr>
        <w:t xml:space="preserve">Cool, Ragtime to Funk in an A to Z of jazz from Louis Armstrong to Joe </w:t>
      </w:r>
      <w:proofErr w:type="spellStart"/>
      <w:r w:rsidRPr="00041E78">
        <w:rPr>
          <w:rFonts w:asciiTheme="majorHAnsi" w:hAnsiTheme="majorHAnsi" w:cs="Gill Sans MT"/>
        </w:rPr>
        <w:t>Zawinul</w:t>
      </w:r>
      <w:proofErr w:type="spellEnd"/>
      <w:r w:rsidRPr="00041E78">
        <w:rPr>
          <w:rFonts w:asciiTheme="majorHAnsi" w:hAnsiTheme="majorHAnsi" w:cs="Gill Sans MT"/>
        </w:rPr>
        <w:t>.</w:t>
      </w:r>
    </w:p>
    <w:p w14:paraId="258792F5" w14:textId="77777777" w:rsidR="00041E78" w:rsidRPr="00041E78" w:rsidRDefault="00041E78" w:rsidP="00041E78">
      <w:pPr>
        <w:widowControl w:val="0"/>
        <w:autoSpaceDE w:val="0"/>
        <w:autoSpaceDN w:val="0"/>
        <w:adjustRightInd w:val="0"/>
        <w:ind w:left="-709"/>
        <w:jc w:val="both"/>
        <w:rPr>
          <w:rFonts w:asciiTheme="majorHAnsi" w:hAnsiTheme="majorHAnsi" w:cs="Gill Sans MT"/>
        </w:rPr>
      </w:pPr>
      <w:r w:rsidRPr="00041E78">
        <w:rPr>
          <w:rFonts w:asciiTheme="majorHAnsi" w:hAnsiTheme="majorHAnsi" w:cs="Gill Sans MT"/>
        </w:rPr>
        <w:t> </w:t>
      </w:r>
    </w:p>
    <w:p w14:paraId="5D1D7C1F" w14:textId="77777777" w:rsidR="00041E78" w:rsidRPr="00041E78" w:rsidRDefault="00041E78" w:rsidP="00041E78">
      <w:pPr>
        <w:widowControl w:val="0"/>
        <w:autoSpaceDE w:val="0"/>
        <w:autoSpaceDN w:val="0"/>
        <w:adjustRightInd w:val="0"/>
        <w:ind w:left="-709"/>
        <w:jc w:val="both"/>
        <w:rPr>
          <w:rFonts w:asciiTheme="majorHAnsi" w:hAnsiTheme="majorHAnsi" w:cs="Gill Sans MT"/>
        </w:rPr>
      </w:pPr>
      <w:r w:rsidRPr="00041E78">
        <w:rPr>
          <w:rFonts w:asciiTheme="majorHAnsi" w:hAnsiTheme="majorHAnsi" w:cs="Gill Sans MT"/>
          <w:i/>
        </w:rPr>
        <w:t>“Genuinely needs to be seen to be believed.  Don’t miss out!"</w:t>
      </w:r>
      <w:r>
        <w:rPr>
          <w:rFonts w:asciiTheme="majorHAnsi" w:hAnsiTheme="majorHAnsi" w:cs="Gill Sans MT"/>
        </w:rPr>
        <w:t xml:space="preserve">                                               </w:t>
      </w:r>
      <w:r w:rsidRPr="00041E78">
        <w:rPr>
          <w:rFonts w:asciiTheme="majorHAnsi" w:hAnsiTheme="majorHAnsi" w:cs="Gill Sans MT"/>
          <w:b/>
        </w:rPr>
        <w:t>  (Jazz UK)</w:t>
      </w:r>
      <w:r w:rsidRPr="00041E78">
        <w:rPr>
          <w:rFonts w:asciiTheme="majorHAnsi" w:hAnsiTheme="majorHAnsi" w:cs="Gill Sans MT"/>
        </w:rPr>
        <w:t> </w:t>
      </w:r>
    </w:p>
    <w:p w14:paraId="4F2F972A" w14:textId="77777777" w:rsidR="00041E78" w:rsidRPr="00041E78" w:rsidRDefault="00041E78" w:rsidP="00041E78">
      <w:pPr>
        <w:widowControl w:val="0"/>
        <w:autoSpaceDE w:val="0"/>
        <w:autoSpaceDN w:val="0"/>
        <w:adjustRightInd w:val="0"/>
        <w:ind w:left="-709"/>
        <w:jc w:val="both"/>
        <w:rPr>
          <w:rFonts w:asciiTheme="majorHAnsi" w:hAnsiTheme="majorHAnsi" w:cs="Gill Sans MT"/>
        </w:rPr>
      </w:pPr>
      <w:r w:rsidRPr="00041E78">
        <w:rPr>
          <w:rFonts w:asciiTheme="majorHAnsi" w:hAnsiTheme="majorHAnsi" w:cs="Gill Sans MT"/>
        </w:rPr>
        <w:t> </w:t>
      </w:r>
    </w:p>
    <w:p w14:paraId="6FC7014B" w14:textId="77777777" w:rsidR="00041E78" w:rsidRPr="00041E78" w:rsidRDefault="00041E78" w:rsidP="00041E78">
      <w:pPr>
        <w:widowControl w:val="0"/>
        <w:autoSpaceDE w:val="0"/>
        <w:autoSpaceDN w:val="0"/>
        <w:adjustRightInd w:val="0"/>
        <w:ind w:left="-709"/>
        <w:jc w:val="both"/>
        <w:rPr>
          <w:rFonts w:asciiTheme="majorHAnsi" w:hAnsiTheme="majorHAnsi" w:cs="Gill Sans MT"/>
        </w:rPr>
      </w:pPr>
      <w:r w:rsidRPr="00041E78">
        <w:rPr>
          <w:rFonts w:asciiTheme="majorHAnsi" w:hAnsiTheme="majorHAnsi" w:cs="Gill Sans MT"/>
          <w:i/>
        </w:rPr>
        <w:t xml:space="preserve">"Listening to these remarkably versatile musicians tackle the contemporary jazz of Abdullah Ibrahim with the same </w:t>
      </w:r>
      <w:proofErr w:type="spellStart"/>
      <w:r w:rsidRPr="00041E78">
        <w:rPr>
          <w:rFonts w:asciiTheme="majorHAnsi" w:hAnsiTheme="majorHAnsi" w:cs="Gill Sans MT"/>
          <w:i/>
        </w:rPr>
        <w:t>fervour</w:t>
      </w:r>
      <w:proofErr w:type="spellEnd"/>
      <w:r w:rsidRPr="00041E78">
        <w:rPr>
          <w:rFonts w:asciiTheme="majorHAnsi" w:hAnsiTheme="majorHAnsi" w:cs="Gill Sans MT"/>
          <w:i/>
        </w:rPr>
        <w:t xml:space="preserve"> and intensity as they produced for </w:t>
      </w:r>
      <w:proofErr w:type="spellStart"/>
      <w:r w:rsidRPr="00041E78">
        <w:rPr>
          <w:rFonts w:asciiTheme="majorHAnsi" w:hAnsiTheme="majorHAnsi" w:cs="Gill Sans MT"/>
          <w:i/>
        </w:rPr>
        <w:t>Bechet's</w:t>
      </w:r>
      <w:proofErr w:type="spellEnd"/>
      <w:r w:rsidRPr="00041E78">
        <w:rPr>
          <w:rFonts w:asciiTheme="majorHAnsi" w:hAnsiTheme="majorHAnsi" w:cs="Gill Sans MT"/>
          <w:i/>
        </w:rPr>
        <w:t xml:space="preserve"> romping New Orleans jazz was a tremendous experience." </w:t>
      </w:r>
      <w:r w:rsidRPr="00041E78">
        <w:rPr>
          <w:rFonts w:asciiTheme="majorHAnsi" w:hAnsiTheme="majorHAnsi" w:cs="Gill Sans MT"/>
        </w:rPr>
        <w:t xml:space="preserve"> </w:t>
      </w:r>
      <w:r>
        <w:rPr>
          <w:rFonts w:asciiTheme="majorHAnsi" w:hAnsiTheme="majorHAnsi" w:cs="Gill Sans MT"/>
        </w:rPr>
        <w:tab/>
      </w:r>
      <w:r>
        <w:rPr>
          <w:rFonts w:asciiTheme="majorHAnsi" w:hAnsiTheme="majorHAnsi" w:cs="Gill Sans MT"/>
        </w:rPr>
        <w:tab/>
      </w:r>
      <w:r>
        <w:rPr>
          <w:rFonts w:asciiTheme="majorHAnsi" w:hAnsiTheme="majorHAnsi" w:cs="Gill Sans MT"/>
        </w:rPr>
        <w:tab/>
      </w:r>
      <w:r>
        <w:rPr>
          <w:rFonts w:asciiTheme="majorHAnsi" w:hAnsiTheme="majorHAnsi" w:cs="Gill Sans MT"/>
        </w:rPr>
        <w:tab/>
      </w:r>
      <w:r>
        <w:rPr>
          <w:rFonts w:asciiTheme="majorHAnsi" w:hAnsiTheme="majorHAnsi" w:cs="Gill Sans MT"/>
        </w:rPr>
        <w:tab/>
        <w:t xml:space="preserve">          </w:t>
      </w:r>
      <w:proofErr w:type="spellStart"/>
      <w:r>
        <w:rPr>
          <w:rFonts w:asciiTheme="majorHAnsi" w:hAnsiTheme="majorHAnsi" w:cs="Gill Sans MT"/>
          <w:b/>
        </w:rPr>
        <w:t>Alyn</w:t>
      </w:r>
      <w:proofErr w:type="spellEnd"/>
      <w:r>
        <w:rPr>
          <w:rFonts w:asciiTheme="majorHAnsi" w:hAnsiTheme="majorHAnsi" w:cs="Gill Sans MT"/>
          <w:b/>
        </w:rPr>
        <w:t xml:space="preserve"> </w:t>
      </w:r>
      <w:proofErr w:type="spellStart"/>
      <w:r>
        <w:rPr>
          <w:rFonts w:asciiTheme="majorHAnsi" w:hAnsiTheme="majorHAnsi" w:cs="Gill Sans MT"/>
          <w:b/>
        </w:rPr>
        <w:t>Shipton</w:t>
      </w:r>
      <w:proofErr w:type="spellEnd"/>
      <w:r>
        <w:rPr>
          <w:rFonts w:asciiTheme="majorHAnsi" w:hAnsiTheme="majorHAnsi" w:cs="Gill Sans MT"/>
          <w:b/>
        </w:rPr>
        <w:t xml:space="preserve"> (The Times</w:t>
      </w:r>
      <w:r w:rsidRPr="00041E78">
        <w:rPr>
          <w:rFonts w:asciiTheme="majorHAnsi" w:hAnsiTheme="majorHAnsi" w:cs="Gill Sans MT"/>
          <w:b/>
        </w:rPr>
        <w:t>)</w:t>
      </w:r>
    </w:p>
    <w:p w14:paraId="40898EAF" w14:textId="77777777" w:rsidR="00041E78" w:rsidRDefault="00041E78" w:rsidP="00041E78">
      <w:pPr>
        <w:widowControl w:val="0"/>
        <w:autoSpaceDE w:val="0"/>
        <w:autoSpaceDN w:val="0"/>
        <w:adjustRightInd w:val="0"/>
        <w:ind w:left="-709"/>
        <w:jc w:val="both"/>
        <w:rPr>
          <w:rFonts w:asciiTheme="majorHAnsi" w:hAnsiTheme="majorHAnsi" w:cs="Gill Sans MT"/>
        </w:rPr>
      </w:pPr>
    </w:p>
    <w:p w14:paraId="7833B3E6" w14:textId="77777777" w:rsidR="00041E78" w:rsidRPr="00041E78" w:rsidRDefault="00041E78" w:rsidP="00041E78">
      <w:pPr>
        <w:widowControl w:val="0"/>
        <w:autoSpaceDE w:val="0"/>
        <w:autoSpaceDN w:val="0"/>
        <w:adjustRightInd w:val="0"/>
        <w:ind w:left="-709"/>
        <w:jc w:val="both"/>
        <w:rPr>
          <w:rFonts w:asciiTheme="majorHAnsi" w:hAnsiTheme="majorHAnsi" w:cs="Gill Sans MT"/>
        </w:rPr>
      </w:pPr>
    </w:p>
    <w:p w14:paraId="72898712" w14:textId="77777777" w:rsidR="00041E78" w:rsidRPr="00041E78" w:rsidRDefault="00041E78" w:rsidP="00041E78">
      <w:pPr>
        <w:widowControl w:val="0"/>
        <w:autoSpaceDE w:val="0"/>
        <w:autoSpaceDN w:val="0"/>
        <w:adjustRightInd w:val="0"/>
        <w:ind w:left="-709"/>
        <w:jc w:val="both"/>
        <w:rPr>
          <w:rFonts w:asciiTheme="majorHAnsi" w:hAnsiTheme="majorHAnsi" w:cs="Gill Sans MT"/>
          <w:b/>
          <w:sz w:val="28"/>
          <w:szCs w:val="28"/>
        </w:rPr>
      </w:pPr>
      <w:r w:rsidRPr="00041E78">
        <w:rPr>
          <w:rFonts w:asciiTheme="majorHAnsi" w:hAnsiTheme="majorHAnsi" w:cs="Gill Sans MT"/>
          <w:b/>
          <w:sz w:val="28"/>
          <w:szCs w:val="28"/>
        </w:rPr>
        <w:t>100 Word Copy</w:t>
      </w:r>
      <w:r>
        <w:rPr>
          <w:rFonts w:asciiTheme="majorHAnsi" w:hAnsiTheme="majorHAnsi" w:cs="Gill Sans MT"/>
          <w:b/>
          <w:sz w:val="28"/>
          <w:szCs w:val="28"/>
        </w:rPr>
        <w:t xml:space="preserve"> Plus Reviews</w:t>
      </w:r>
      <w:r w:rsidRPr="00041E78">
        <w:rPr>
          <w:rFonts w:asciiTheme="majorHAnsi" w:hAnsiTheme="majorHAnsi" w:cs="Gill Sans MT"/>
          <w:b/>
          <w:sz w:val="28"/>
          <w:szCs w:val="28"/>
        </w:rPr>
        <w:t>:</w:t>
      </w:r>
    </w:p>
    <w:p w14:paraId="210FBBF2" w14:textId="77777777" w:rsidR="00041E78" w:rsidRDefault="00041E78" w:rsidP="00041E78">
      <w:pPr>
        <w:widowControl w:val="0"/>
        <w:autoSpaceDE w:val="0"/>
        <w:autoSpaceDN w:val="0"/>
        <w:adjustRightInd w:val="0"/>
        <w:ind w:left="-709"/>
        <w:jc w:val="both"/>
        <w:rPr>
          <w:rFonts w:asciiTheme="majorHAnsi" w:hAnsiTheme="majorHAnsi" w:cs="Gill Sans MT"/>
        </w:rPr>
      </w:pPr>
    </w:p>
    <w:p w14:paraId="73A9F6DF" w14:textId="77777777" w:rsidR="00041E78" w:rsidRDefault="00041E78" w:rsidP="00041E78">
      <w:pPr>
        <w:widowControl w:val="0"/>
        <w:autoSpaceDE w:val="0"/>
        <w:autoSpaceDN w:val="0"/>
        <w:adjustRightInd w:val="0"/>
        <w:ind w:left="-709"/>
        <w:jc w:val="both"/>
        <w:rPr>
          <w:rFonts w:asciiTheme="majorHAnsi" w:hAnsiTheme="majorHAnsi" w:cs="Gill Sans MT"/>
        </w:rPr>
      </w:pPr>
      <w:r w:rsidRPr="00041E78">
        <w:rPr>
          <w:rFonts w:asciiTheme="majorHAnsi" w:hAnsiTheme="majorHAnsi" w:cs="Gill Sans MT"/>
        </w:rPr>
        <w:t>The only history of jazz from its birth to the present day - in 99 hilarious, musically brilliant, hi</w:t>
      </w:r>
      <w:r>
        <w:rPr>
          <w:rFonts w:asciiTheme="majorHAnsi" w:hAnsiTheme="majorHAnsi" w:cs="Gill Sans MT"/>
        </w:rPr>
        <w:t xml:space="preserve">storically </w:t>
      </w:r>
      <w:r w:rsidRPr="00041E78">
        <w:rPr>
          <w:rFonts w:asciiTheme="majorHAnsi" w:hAnsiTheme="majorHAnsi" w:cs="Gill Sans MT"/>
        </w:rPr>
        <w:t xml:space="preserve">fascinating minutes.  </w:t>
      </w:r>
    </w:p>
    <w:p w14:paraId="5A70BF8C" w14:textId="77777777" w:rsidR="00041E78" w:rsidRDefault="00041E78" w:rsidP="00041E78">
      <w:pPr>
        <w:widowControl w:val="0"/>
        <w:autoSpaceDE w:val="0"/>
        <w:autoSpaceDN w:val="0"/>
        <w:adjustRightInd w:val="0"/>
        <w:ind w:left="-709"/>
        <w:jc w:val="both"/>
        <w:rPr>
          <w:rFonts w:asciiTheme="majorHAnsi" w:hAnsiTheme="majorHAnsi" w:cs="Gill Sans MT"/>
        </w:rPr>
      </w:pPr>
    </w:p>
    <w:p w14:paraId="3271457D" w14:textId="77777777" w:rsidR="00041E78" w:rsidRPr="00041E78" w:rsidRDefault="00041E78" w:rsidP="00041E78">
      <w:pPr>
        <w:widowControl w:val="0"/>
        <w:autoSpaceDE w:val="0"/>
        <w:autoSpaceDN w:val="0"/>
        <w:adjustRightInd w:val="0"/>
        <w:ind w:left="-709"/>
        <w:jc w:val="both"/>
        <w:rPr>
          <w:rFonts w:asciiTheme="majorHAnsi" w:hAnsiTheme="majorHAnsi" w:cs="Helvetica Neue"/>
        </w:rPr>
      </w:pPr>
      <w:r w:rsidRPr="00041E78">
        <w:rPr>
          <w:rFonts w:asciiTheme="majorHAnsi" w:hAnsiTheme="majorHAnsi" w:cs="Gill Sans MT"/>
        </w:rPr>
        <w:t xml:space="preserve">The six multi-instrumental jazz virtuosi create a highly entertaining journey through the decades taking in everything from New Orleans to Be Bop, Swing to Latin, Hot to Cool, and from Chicago to New York to around the world.  An A to Z of jazz’s biggest names from Louis Armstrong to Joe </w:t>
      </w:r>
      <w:proofErr w:type="spellStart"/>
      <w:r w:rsidRPr="00041E78">
        <w:rPr>
          <w:rFonts w:asciiTheme="majorHAnsi" w:hAnsiTheme="majorHAnsi" w:cs="Gill Sans MT"/>
        </w:rPr>
        <w:t>Zawinul</w:t>
      </w:r>
      <w:proofErr w:type="spellEnd"/>
      <w:r w:rsidRPr="00041E78">
        <w:rPr>
          <w:rFonts w:asciiTheme="majorHAnsi" w:hAnsiTheme="majorHAnsi" w:cs="Gill Sans MT"/>
        </w:rPr>
        <w:t xml:space="preserve"> interspersed with fascinating facts and stories from the music’s amazing history. </w:t>
      </w:r>
    </w:p>
    <w:p w14:paraId="3E8387E7" w14:textId="77777777" w:rsidR="00041E78" w:rsidRPr="00041E78" w:rsidRDefault="00041E78" w:rsidP="00041E78">
      <w:pPr>
        <w:widowControl w:val="0"/>
        <w:autoSpaceDE w:val="0"/>
        <w:autoSpaceDN w:val="0"/>
        <w:adjustRightInd w:val="0"/>
        <w:ind w:left="-709"/>
        <w:jc w:val="both"/>
        <w:rPr>
          <w:rFonts w:asciiTheme="majorHAnsi" w:hAnsiTheme="majorHAnsi" w:cs="Helvetica Neue"/>
        </w:rPr>
      </w:pPr>
      <w:r w:rsidRPr="00041E78">
        <w:rPr>
          <w:rFonts w:asciiTheme="majorHAnsi" w:hAnsiTheme="majorHAnsi" w:cs="Gill Sans MT"/>
        </w:rPr>
        <w:t> </w:t>
      </w:r>
    </w:p>
    <w:p w14:paraId="57018B4C" w14:textId="77777777" w:rsidR="00041E78" w:rsidRDefault="00041E78" w:rsidP="00041E78">
      <w:pPr>
        <w:widowControl w:val="0"/>
        <w:autoSpaceDE w:val="0"/>
        <w:autoSpaceDN w:val="0"/>
        <w:adjustRightInd w:val="0"/>
        <w:ind w:left="-709"/>
        <w:jc w:val="both"/>
        <w:rPr>
          <w:rFonts w:asciiTheme="majorHAnsi" w:hAnsiTheme="majorHAnsi" w:cs="Helvetica Neue"/>
        </w:rPr>
      </w:pPr>
      <w:r w:rsidRPr="00041E78">
        <w:rPr>
          <w:rFonts w:asciiTheme="majorHAnsi" w:hAnsiTheme="majorHAnsi" w:cs="Gill Sans MT"/>
        </w:rPr>
        <w:t>Suitable for jazz aficionados as well as people who are new to the music and kids love the show too.</w:t>
      </w:r>
    </w:p>
    <w:p w14:paraId="7149CF67" w14:textId="77777777" w:rsidR="00041E78" w:rsidRDefault="00041E78" w:rsidP="00041E78">
      <w:pPr>
        <w:widowControl w:val="0"/>
        <w:autoSpaceDE w:val="0"/>
        <w:autoSpaceDN w:val="0"/>
        <w:adjustRightInd w:val="0"/>
        <w:ind w:left="-709"/>
        <w:jc w:val="both"/>
        <w:rPr>
          <w:rFonts w:asciiTheme="majorHAnsi" w:hAnsiTheme="majorHAnsi" w:cs="Helvetica Neue"/>
        </w:rPr>
      </w:pPr>
    </w:p>
    <w:p w14:paraId="37A698BB" w14:textId="77777777" w:rsidR="00041E78" w:rsidRDefault="00041E78" w:rsidP="00041E78">
      <w:pPr>
        <w:widowControl w:val="0"/>
        <w:autoSpaceDE w:val="0"/>
        <w:autoSpaceDN w:val="0"/>
        <w:adjustRightInd w:val="0"/>
        <w:ind w:left="-709"/>
        <w:jc w:val="both"/>
        <w:rPr>
          <w:rFonts w:asciiTheme="majorHAnsi" w:hAnsiTheme="majorHAnsi" w:cs="Helvetica Neue"/>
        </w:rPr>
      </w:pPr>
      <w:r w:rsidRPr="00041E78">
        <w:rPr>
          <w:rFonts w:asciiTheme="majorHAnsi" w:hAnsiTheme="majorHAnsi" w:cs="Gill Sans MT"/>
          <w:i/>
        </w:rPr>
        <w:t>”Genuinely needs to be seen to be believed.  Don’t miss out!" </w:t>
      </w:r>
      <w:r>
        <w:rPr>
          <w:rFonts w:asciiTheme="majorHAnsi" w:hAnsiTheme="majorHAnsi" w:cs="Gill Sans MT"/>
          <w:i/>
        </w:rPr>
        <w:tab/>
      </w:r>
      <w:r>
        <w:rPr>
          <w:rFonts w:asciiTheme="majorHAnsi" w:hAnsiTheme="majorHAnsi" w:cs="Gill Sans MT"/>
          <w:i/>
        </w:rPr>
        <w:tab/>
      </w:r>
      <w:r>
        <w:rPr>
          <w:rFonts w:asciiTheme="majorHAnsi" w:hAnsiTheme="majorHAnsi" w:cs="Gill Sans MT"/>
          <w:i/>
        </w:rPr>
        <w:tab/>
        <w:t xml:space="preserve">           </w:t>
      </w:r>
      <w:r w:rsidRPr="00041E78">
        <w:rPr>
          <w:rFonts w:asciiTheme="majorHAnsi" w:hAnsiTheme="majorHAnsi" w:cs="Gill Sans MT"/>
          <w:i/>
        </w:rPr>
        <w:t xml:space="preserve">  </w:t>
      </w:r>
      <w:r w:rsidRPr="00041E78">
        <w:rPr>
          <w:rFonts w:asciiTheme="majorHAnsi" w:hAnsiTheme="majorHAnsi" w:cs="Gill Sans MT"/>
          <w:b/>
        </w:rPr>
        <w:t>(Jazz UK)</w:t>
      </w:r>
    </w:p>
    <w:p w14:paraId="0D3E1095" w14:textId="77777777" w:rsidR="00041E78" w:rsidRDefault="00041E78" w:rsidP="00041E78">
      <w:pPr>
        <w:widowControl w:val="0"/>
        <w:autoSpaceDE w:val="0"/>
        <w:autoSpaceDN w:val="0"/>
        <w:adjustRightInd w:val="0"/>
        <w:ind w:left="-709"/>
        <w:jc w:val="both"/>
        <w:rPr>
          <w:rFonts w:asciiTheme="majorHAnsi" w:hAnsiTheme="majorHAnsi" w:cs="Gill Sans MT"/>
          <w:i/>
        </w:rPr>
      </w:pPr>
    </w:p>
    <w:p w14:paraId="210EE505" w14:textId="77777777" w:rsidR="00041E78" w:rsidRDefault="00041E78" w:rsidP="00041E78">
      <w:pPr>
        <w:widowControl w:val="0"/>
        <w:autoSpaceDE w:val="0"/>
        <w:autoSpaceDN w:val="0"/>
        <w:adjustRightInd w:val="0"/>
        <w:ind w:left="-709"/>
        <w:jc w:val="both"/>
        <w:rPr>
          <w:rFonts w:asciiTheme="majorHAnsi" w:hAnsiTheme="majorHAnsi" w:cs="Helvetica Neue"/>
        </w:rPr>
      </w:pPr>
      <w:r w:rsidRPr="00041E78">
        <w:rPr>
          <w:rFonts w:asciiTheme="majorHAnsi" w:hAnsiTheme="majorHAnsi" w:cs="Gill Sans MT"/>
          <w:i/>
        </w:rPr>
        <w:t xml:space="preserve">“One Hundred Years of </w:t>
      </w:r>
      <w:proofErr w:type="gramStart"/>
      <w:r w:rsidRPr="00041E78">
        <w:rPr>
          <w:rFonts w:asciiTheme="majorHAnsi" w:hAnsiTheme="majorHAnsi" w:cs="Gill Sans MT"/>
          <w:i/>
        </w:rPr>
        <w:t>Jazz  thrilled</w:t>
      </w:r>
      <w:proofErr w:type="gramEnd"/>
      <w:r w:rsidRPr="00041E78">
        <w:rPr>
          <w:rFonts w:asciiTheme="majorHAnsi" w:hAnsiTheme="majorHAnsi" w:cs="Gill Sans MT"/>
          <w:i/>
        </w:rPr>
        <w:t xml:space="preserve"> the audience with technical virtuosity, entertained them with sharp and informative links between tunes and at the end of the set won a standing ovation. Simply brilliant!" </w:t>
      </w:r>
      <w:r>
        <w:rPr>
          <w:rFonts w:asciiTheme="majorHAnsi" w:hAnsiTheme="majorHAnsi" w:cs="Gill Sans MT"/>
          <w:i/>
        </w:rPr>
        <w:t xml:space="preserve">                       </w:t>
      </w:r>
      <w:r>
        <w:rPr>
          <w:rFonts w:asciiTheme="majorHAnsi" w:hAnsiTheme="majorHAnsi" w:cs="Gill Sans MT"/>
          <w:i/>
        </w:rPr>
        <w:tab/>
        <w:t xml:space="preserve">                   </w:t>
      </w:r>
      <w:r>
        <w:rPr>
          <w:rFonts w:asciiTheme="majorHAnsi" w:hAnsiTheme="majorHAnsi" w:cs="Gill Sans MT"/>
          <w:i/>
        </w:rPr>
        <w:tab/>
      </w:r>
      <w:r>
        <w:rPr>
          <w:rFonts w:asciiTheme="majorHAnsi" w:hAnsiTheme="majorHAnsi" w:cs="Gill Sans MT"/>
          <w:i/>
        </w:rPr>
        <w:tab/>
      </w:r>
      <w:r>
        <w:rPr>
          <w:rFonts w:asciiTheme="majorHAnsi" w:hAnsiTheme="majorHAnsi" w:cs="Gill Sans MT"/>
          <w:i/>
        </w:rPr>
        <w:tab/>
        <w:t xml:space="preserve">            </w:t>
      </w:r>
      <w:r w:rsidRPr="00041E78">
        <w:rPr>
          <w:rFonts w:asciiTheme="majorHAnsi" w:hAnsiTheme="majorHAnsi" w:cs="Gill Sans MT"/>
          <w:i/>
        </w:rPr>
        <w:t xml:space="preserve">  </w:t>
      </w:r>
      <w:r w:rsidRPr="00041E78">
        <w:rPr>
          <w:rFonts w:asciiTheme="majorHAnsi" w:hAnsiTheme="majorHAnsi" w:cs="Gill Sans MT"/>
          <w:b/>
        </w:rPr>
        <w:t>(</w:t>
      </w:r>
      <w:proofErr w:type="spellStart"/>
      <w:r w:rsidRPr="00041E78">
        <w:rPr>
          <w:rFonts w:asciiTheme="majorHAnsi" w:hAnsiTheme="majorHAnsi" w:cs="Gill Sans MT"/>
          <w:b/>
        </w:rPr>
        <w:t>Swanage</w:t>
      </w:r>
      <w:proofErr w:type="spellEnd"/>
      <w:r w:rsidRPr="00041E78">
        <w:rPr>
          <w:rFonts w:asciiTheme="majorHAnsi" w:hAnsiTheme="majorHAnsi" w:cs="Gill Sans MT"/>
          <w:b/>
        </w:rPr>
        <w:t xml:space="preserve"> Jazz Festival)</w:t>
      </w:r>
    </w:p>
    <w:p w14:paraId="5374AFD5" w14:textId="77777777" w:rsidR="00041E78" w:rsidRDefault="00041E78" w:rsidP="00041E78">
      <w:pPr>
        <w:widowControl w:val="0"/>
        <w:autoSpaceDE w:val="0"/>
        <w:autoSpaceDN w:val="0"/>
        <w:adjustRightInd w:val="0"/>
        <w:ind w:left="-709"/>
        <w:jc w:val="both"/>
        <w:rPr>
          <w:rFonts w:asciiTheme="majorHAnsi" w:hAnsiTheme="majorHAnsi" w:cs="Gill Sans MT"/>
          <w:i/>
        </w:rPr>
      </w:pPr>
    </w:p>
    <w:p w14:paraId="3E8A4F01" w14:textId="77777777" w:rsidR="00041E78" w:rsidRDefault="00041E78" w:rsidP="00041E78">
      <w:pPr>
        <w:widowControl w:val="0"/>
        <w:autoSpaceDE w:val="0"/>
        <w:autoSpaceDN w:val="0"/>
        <w:adjustRightInd w:val="0"/>
        <w:ind w:left="-709"/>
        <w:jc w:val="both"/>
        <w:rPr>
          <w:rFonts w:asciiTheme="majorHAnsi" w:hAnsiTheme="majorHAnsi" w:cs="Helvetica Neue"/>
        </w:rPr>
      </w:pPr>
      <w:r w:rsidRPr="00041E78">
        <w:rPr>
          <w:rFonts w:asciiTheme="majorHAnsi" w:hAnsiTheme="majorHAnsi" w:cs="Gill Sans MT"/>
          <w:i/>
        </w:rPr>
        <w:t>“In Pete Long, reeds player, raconteur, bandleader and all-round wit, we have a genuine home-grown treasure.”</w:t>
      </w:r>
      <w:r w:rsidRPr="00041E78">
        <w:rPr>
          <w:rFonts w:asciiTheme="majorHAnsi" w:hAnsiTheme="majorHAnsi" w:cs="Gill Sans MT"/>
        </w:rPr>
        <w:t> </w:t>
      </w:r>
      <w:r>
        <w:rPr>
          <w:rFonts w:asciiTheme="majorHAnsi" w:hAnsiTheme="majorHAnsi" w:cs="Gill Sans MT"/>
        </w:rPr>
        <w:tab/>
      </w:r>
      <w:r>
        <w:rPr>
          <w:rFonts w:asciiTheme="majorHAnsi" w:hAnsiTheme="majorHAnsi" w:cs="Gill Sans MT"/>
        </w:rPr>
        <w:tab/>
      </w:r>
      <w:r>
        <w:rPr>
          <w:rFonts w:asciiTheme="majorHAnsi" w:hAnsiTheme="majorHAnsi" w:cs="Gill Sans MT"/>
        </w:rPr>
        <w:tab/>
      </w:r>
      <w:r>
        <w:rPr>
          <w:rFonts w:asciiTheme="majorHAnsi" w:hAnsiTheme="majorHAnsi" w:cs="Gill Sans MT"/>
        </w:rPr>
        <w:tab/>
      </w:r>
      <w:r>
        <w:rPr>
          <w:rFonts w:asciiTheme="majorHAnsi" w:hAnsiTheme="majorHAnsi" w:cs="Gill Sans MT"/>
        </w:rPr>
        <w:tab/>
      </w:r>
      <w:r>
        <w:rPr>
          <w:rFonts w:asciiTheme="majorHAnsi" w:hAnsiTheme="majorHAnsi" w:cs="Gill Sans MT"/>
        </w:rPr>
        <w:tab/>
      </w:r>
      <w:r>
        <w:rPr>
          <w:rFonts w:asciiTheme="majorHAnsi" w:hAnsiTheme="majorHAnsi" w:cs="Gill Sans MT"/>
        </w:rPr>
        <w:tab/>
      </w:r>
      <w:r>
        <w:rPr>
          <w:rFonts w:asciiTheme="majorHAnsi" w:hAnsiTheme="majorHAnsi" w:cs="Gill Sans MT"/>
        </w:rPr>
        <w:tab/>
      </w:r>
      <w:r>
        <w:rPr>
          <w:rFonts w:asciiTheme="majorHAnsi" w:hAnsiTheme="majorHAnsi" w:cs="Gill Sans MT"/>
        </w:rPr>
        <w:tab/>
        <w:t xml:space="preserve">       </w:t>
      </w:r>
      <w:r w:rsidRPr="00041E78">
        <w:rPr>
          <w:rFonts w:asciiTheme="majorHAnsi" w:hAnsiTheme="majorHAnsi" w:cs="Gill Sans MT"/>
        </w:rPr>
        <w:t xml:space="preserve"> </w:t>
      </w:r>
      <w:r w:rsidRPr="00041E78">
        <w:rPr>
          <w:rFonts w:asciiTheme="majorHAnsi" w:hAnsiTheme="majorHAnsi" w:cs="Gill Sans MT"/>
          <w:b/>
        </w:rPr>
        <w:t>(The Times)</w:t>
      </w:r>
    </w:p>
    <w:p w14:paraId="5B059DEC" w14:textId="77777777" w:rsidR="00041E78" w:rsidRDefault="00041E78" w:rsidP="00041E78">
      <w:pPr>
        <w:widowControl w:val="0"/>
        <w:autoSpaceDE w:val="0"/>
        <w:autoSpaceDN w:val="0"/>
        <w:adjustRightInd w:val="0"/>
        <w:ind w:left="-709"/>
        <w:jc w:val="both"/>
        <w:rPr>
          <w:rFonts w:asciiTheme="majorHAnsi" w:hAnsiTheme="majorHAnsi" w:cs="Gill Sans MT"/>
          <w:i/>
        </w:rPr>
      </w:pPr>
    </w:p>
    <w:p w14:paraId="0188484C" w14:textId="77777777" w:rsidR="005B0485" w:rsidRPr="00041E78" w:rsidRDefault="00041E78" w:rsidP="00041E78">
      <w:pPr>
        <w:widowControl w:val="0"/>
        <w:autoSpaceDE w:val="0"/>
        <w:autoSpaceDN w:val="0"/>
        <w:adjustRightInd w:val="0"/>
        <w:ind w:left="-709"/>
        <w:jc w:val="both"/>
        <w:rPr>
          <w:rFonts w:asciiTheme="majorHAnsi" w:hAnsiTheme="majorHAnsi" w:cs="Helvetica Neue"/>
        </w:rPr>
      </w:pPr>
      <w:r w:rsidRPr="00041E78">
        <w:rPr>
          <w:rFonts w:asciiTheme="majorHAnsi" w:hAnsiTheme="majorHAnsi" w:cs="Gill Sans MT"/>
          <w:i/>
        </w:rPr>
        <w:t>"The musical equivalent of the Reduced Shakespeare Company, in which none of the major musical soliloquies gets left out."  </w:t>
      </w:r>
      <w:r>
        <w:rPr>
          <w:rFonts w:asciiTheme="majorHAnsi" w:hAnsiTheme="majorHAnsi" w:cs="Gill Sans MT"/>
          <w:i/>
        </w:rPr>
        <w:tab/>
      </w:r>
      <w:r>
        <w:rPr>
          <w:rFonts w:asciiTheme="majorHAnsi" w:hAnsiTheme="majorHAnsi" w:cs="Gill Sans MT"/>
          <w:i/>
        </w:rPr>
        <w:tab/>
      </w:r>
      <w:r>
        <w:rPr>
          <w:rFonts w:asciiTheme="majorHAnsi" w:hAnsiTheme="majorHAnsi" w:cs="Gill Sans MT"/>
          <w:i/>
        </w:rPr>
        <w:tab/>
      </w:r>
      <w:r>
        <w:rPr>
          <w:rFonts w:asciiTheme="majorHAnsi" w:hAnsiTheme="majorHAnsi" w:cs="Gill Sans MT"/>
          <w:i/>
        </w:rPr>
        <w:tab/>
      </w:r>
      <w:r>
        <w:rPr>
          <w:rFonts w:asciiTheme="majorHAnsi" w:hAnsiTheme="majorHAnsi" w:cs="Gill Sans MT"/>
          <w:i/>
        </w:rPr>
        <w:tab/>
        <w:t xml:space="preserve">      </w:t>
      </w:r>
      <w:r w:rsidRPr="00041E78">
        <w:rPr>
          <w:rFonts w:asciiTheme="majorHAnsi" w:hAnsiTheme="majorHAnsi" w:cs="Gill Sans MT"/>
          <w:b/>
          <w:i/>
        </w:rPr>
        <w:t xml:space="preserve"> </w:t>
      </w:r>
      <w:r w:rsidRPr="00041E78">
        <w:rPr>
          <w:rFonts w:asciiTheme="majorHAnsi" w:hAnsiTheme="majorHAnsi" w:cs="Gill Sans MT"/>
          <w:b/>
        </w:rPr>
        <w:t>(</w:t>
      </w:r>
      <w:proofErr w:type="spellStart"/>
      <w:r w:rsidRPr="00041E78">
        <w:rPr>
          <w:rFonts w:asciiTheme="majorHAnsi" w:hAnsiTheme="majorHAnsi" w:cs="Gill Sans MT"/>
          <w:b/>
        </w:rPr>
        <w:t>Alyn</w:t>
      </w:r>
      <w:proofErr w:type="spellEnd"/>
      <w:r w:rsidRPr="00041E78">
        <w:rPr>
          <w:rFonts w:asciiTheme="majorHAnsi" w:hAnsiTheme="majorHAnsi" w:cs="Gill Sans MT"/>
          <w:b/>
        </w:rPr>
        <w:t xml:space="preserve"> </w:t>
      </w:r>
      <w:proofErr w:type="spellStart"/>
      <w:r w:rsidRPr="00041E78">
        <w:rPr>
          <w:rFonts w:asciiTheme="majorHAnsi" w:hAnsiTheme="majorHAnsi" w:cs="Gill Sans MT"/>
          <w:b/>
        </w:rPr>
        <w:t>Shipton</w:t>
      </w:r>
      <w:proofErr w:type="spellEnd"/>
      <w:r w:rsidRPr="00041E78">
        <w:rPr>
          <w:rFonts w:asciiTheme="majorHAnsi" w:hAnsiTheme="majorHAnsi" w:cs="Gill Sans MT"/>
          <w:b/>
        </w:rPr>
        <w:t xml:space="preserve"> BBC Radio 4)</w:t>
      </w:r>
    </w:p>
    <w:p w14:paraId="644A2BC0" w14:textId="77777777" w:rsidR="00041E78" w:rsidRDefault="00041E78" w:rsidP="00041E78">
      <w:pPr>
        <w:ind w:left="-709"/>
        <w:jc w:val="both"/>
        <w:rPr>
          <w:rFonts w:asciiTheme="majorHAnsi" w:hAnsiTheme="majorHAnsi" w:cs="Gill Sans MT"/>
        </w:rPr>
      </w:pPr>
    </w:p>
    <w:p w14:paraId="0C7D6209" w14:textId="77777777" w:rsidR="00041E78" w:rsidRDefault="00041E78" w:rsidP="00041E78">
      <w:pPr>
        <w:ind w:left="-709"/>
        <w:jc w:val="both"/>
        <w:rPr>
          <w:rFonts w:asciiTheme="majorHAnsi" w:hAnsiTheme="majorHAnsi" w:cs="Gill Sans MT"/>
        </w:rPr>
      </w:pPr>
    </w:p>
    <w:p w14:paraId="4126A6D2" w14:textId="77777777" w:rsidR="00041E78" w:rsidRPr="00041E78" w:rsidRDefault="00041E78" w:rsidP="00041E78">
      <w:pPr>
        <w:ind w:left="-709"/>
        <w:jc w:val="both"/>
        <w:rPr>
          <w:rFonts w:asciiTheme="majorHAnsi" w:hAnsiTheme="majorHAnsi" w:cs="Gill Sans MT"/>
        </w:rPr>
      </w:pPr>
    </w:p>
    <w:p w14:paraId="02DA9EEF" w14:textId="77777777" w:rsidR="00041E78" w:rsidRPr="00041E78" w:rsidRDefault="00041E78" w:rsidP="00041E78">
      <w:pPr>
        <w:ind w:left="-709"/>
        <w:jc w:val="both"/>
        <w:rPr>
          <w:rFonts w:asciiTheme="majorHAnsi" w:hAnsiTheme="majorHAnsi" w:cs="Gill Sans MT"/>
          <w:b/>
          <w:sz w:val="28"/>
          <w:szCs w:val="28"/>
        </w:rPr>
      </w:pPr>
      <w:r w:rsidRPr="00041E78">
        <w:rPr>
          <w:rFonts w:asciiTheme="majorHAnsi" w:hAnsiTheme="majorHAnsi" w:cs="Gill Sans MT"/>
          <w:b/>
          <w:sz w:val="28"/>
          <w:szCs w:val="28"/>
        </w:rPr>
        <w:t>350 Word</w:t>
      </w:r>
      <w:r>
        <w:rPr>
          <w:rFonts w:asciiTheme="majorHAnsi" w:hAnsiTheme="majorHAnsi" w:cs="Gill Sans MT"/>
          <w:b/>
          <w:sz w:val="28"/>
          <w:szCs w:val="28"/>
        </w:rPr>
        <w:t xml:space="preserve"> Copy</w:t>
      </w:r>
      <w:r w:rsidRPr="00041E78">
        <w:rPr>
          <w:rFonts w:asciiTheme="majorHAnsi" w:hAnsiTheme="majorHAnsi" w:cs="Gill Sans MT"/>
          <w:b/>
          <w:sz w:val="28"/>
          <w:szCs w:val="28"/>
        </w:rPr>
        <w:t xml:space="preserve"> </w:t>
      </w:r>
      <w:r>
        <w:rPr>
          <w:rFonts w:asciiTheme="majorHAnsi" w:hAnsiTheme="majorHAnsi" w:cs="Gill Sans MT"/>
          <w:b/>
          <w:sz w:val="28"/>
          <w:szCs w:val="28"/>
        </w:rPr>
        <w:t>Plus Reviews</w:t>
      </w:r>
      <w:r w:rsidRPr="00041E78">
        <w:rPr>
          <w:rFonts w:asciiTheme="majorHAnsi" w:hAnsiTheme="majorHAnsi" w:cs="Gill Sans MT"/>
          <w:b/>
          <w:sz w:val="28"/>
          <w:szCs w:val="28"/>
        </w:rPr>
        <w:t>:</w:t>
      </w:r>
    </w:p>
    <w:p w14:paraId="180FE5BB" w14:textId="77777777" w:rsidR="00041E78" w:rsidRDefault="00041E78" w:rsidP="00041E78">
      <w:pPr>
        <w:widowControl w:val="0"/>
        <w:autoSpaceDE w:val="0"/>
        <w:autoSpaceDN w:val="0"/>
        <w:adjustRightInd w:val="0"/>
        <w:ind w:left="-709"/>
        <w:jc w:val="both"/>
        <w:rPr>
          <w:rFonts w:asciiTheme="majorHAnsi" w:hAnsiTheme="majorHAnsi" w:cs="Helvetica"/>
          <w:color w:val="090000"/>
        </w:rPr>
      </w:pPr>
    </w:p>
    <w:p w14:paraId="34ED0589" w14:textId="77777777" w:rsidR="00041E78" w:rsidRDefault="00041E78" w:rsidP="00041E78">
      <w:pPr>
        <w:widowControl w:val="0"/>
        <w:autoSpaceDE w:val="0"/>
        <w:autoSpaceDN w:val="0"/>
        <w:adjustRightInd w:val="0"/>
        <w:ind w:left="-709"/>
        <w:jc w:val="both"/>
        <w:rPr>
          <w:rFonts w:asciiTheme="majorHAnsi" w:hAnsiTheme="majorHAnsi" w:cs="Helvetica"/>
          <w:color w:val="090000"/>
        </w:rPr>
      </w:pPr>
      <w:r w:rsidRPr="00041E78">
        <w:rPr>
          <w:rFonts w:asciiTheme="majorHAnsi" w:hAnsiTheme="majorHAnsi" w:cs="Helvetica"/>
          <w:color w:val="090000"/>
        </w:rPr>
        <w:t>The only history of jazz from its Ragtime birth to the present day - in 99 hilarious, musically brilliant, historically fascinating minutes.</w:t>
      </w:r>
    </w:p>
    <w:p w14:paraId="03FA3802" w14:textId="77777777" w:rsidR="00041E78" w:rsidRPr="00041E78" w:rsidRDefault="00041E78" w:rsidP="00041E78">
      <w:pPr>
        <w:widowControl w:val="0"/>
        <w:autoSpaceDE w:val="0"/>
        <w:autoSpaceDN w:val="0"/>
        <w:adjustRightInd w:val="0"/>
        <w:ind w:left="-709"/>
        <w:jc w:val="both"/>
        <w:rPr>
          <w:rFonts w:asciiTheme="majorHAnsi" w:hAnsiTheme="majorHAnsi" w:cs="Helvetica"/>
        </w:rPr>
      </w:pPr>
    </w:p>
    <w:p w14:paraId="31435309" w14:textId="77777777" w:rsidR="00041E78" w:rsidRPr="00041E78" w:rsidRDefault="00041E78" w:rsidP="00041E78">
      <w:pPr>
        <w:widowControl w:val="0"/>
        <w:autoSpaceDE w:val="0"/>
        <w:autoSpaceDN w:val="0"/>
        <w:adjustRightInd w:val="0"/>
        <w:ind w:left="-709"/>
        <w:jc w:val="both"/>
        <w:rPr>
          <w:rFonts w:asciiTheme="majorHAnsi" w:hAnsiTheme="majorHAnsi" w:cs="Helvetica"/>
        </w:rPr>
      </w:pPr>
      <w:r w:rsidRPr="00041E78">
        <w:rPr>
          <w:rFonts w:asciiTheme="majorHAnsi" w:hAnsiTheme="majorHAnsi" w:cs="Helvetica"/>
          <w:i/>
          <w:iCs/>
          <w:color w:val="090000"/>
        </w:rPr>
        <w:t xml:space="preserve">"The musical equivalent of the Reduced Shakespeare Company, in which none of the major musical soliloquies gets left out."   </w:t>
      </w:r>
      <w:proofErr w:type="spellStart"/>
      <w:r w:rsidRPr="00041E78">
        <w:rPr>
          <w:rFonts w:asciiTheme="majorHAnsi" w:hAnsiTheme="majorHAnsi" w:cs="Helvetica"/>
          <w:i/>
          <w:iCs/>
          <w:color w:val="090000"/>
        </w:rPr>
        <w:t>Alyn</w:t>
      </w:r>
      <w:proofErr w:type="spellEnd"/>
      <w:r w:rsidRPr="00041E78">
        <w:rPr>
          <w:rFonts w:asciiTheme="majorHAnsi" w:hAnsiTheme="majorHAnsi" w:cs="Helvetica"/>
          <w:i/>
          <w:iCs/>
          <w:color w:val="090000"/>
        </w:rPr>
        <w:t xml:space="preserve"> </w:t>
      </w:r>
      <w:proofErr w:type="spellStart"/>
      <w:r w:rsidRPr="00041E78">
        <w:rPr>
          <w:rFonts w:asciiTheme="majorHAnsi" w:hAnsiTheme="majorHAnsi" w:cs="Helvetica"/>
          <w:i/>
          <w:iCs/>
          <w:color w:val="090000"/>
        </w:rPr>
        <w:t>Shipton</w:t>
      </w:r>
      <w:proofErr w:type="spellEnd"/>
      <w:r w:rsidRPr="00041E78">
        <w:rPr>
          <w:rFonts w:asciiTheme="majorHAnsi" w:hAnsiTheme="majorHAnsi" w:cs="Helvetica"/>
          <w:i/>
          <w:iCs/>
          <w:color w:val="090000"/>
        </w:rPr>
        <w:t xml:space="preserve"> (Radio 3's Jazz Library, The </w:t>
      </w:r>
      <w:proofErr w:type="gramStart"/>
      <w:r w:rsidRPr="00041E78">
        <w:rPr>
          <w:rFonts w:asciiTheme="majorHAnsi" w:hAnsiTheme="majorHAnsi" w:cs="Helvetica"/>
          <w:i/>
          <w:iCs/>
          <w:color w:val="090000"/>
        </w:rPr>
        <w:t>Times )</w:t>
      </w:r>
      <w:proofErr w:type="gramEnd"/>
    </w:p>
    <w:p w14:paraId="7ED53D7C" w14:textId="77777777" w:rsidR="00041E78" w:rsidRDefault="00041E78" w:rsidP="00041E78">
      <w:pPr>
        <w:widowControl w:val="0"/>
        <w:autoSpaceDE w:val="0"/>
        <w:autoSpaceDN w:val="0"/>
        <w:adjustRightInd w:val="0"/>
        <w:ind w:left="-709"/>
        <w:jc w:val="both"/>
        <w:rPr>
          <w:rFonts w:asciiTheme="majorHAnsi" w:hAnsiTheme="majorHAnsi" w:cs="Helvetica"/>
          <w:color w:val="090000"/>
        </w:rPr>
      </w:pPr>
    </w:p>
    <w:p w14:paraId="55A4A73F" w14:textId="77777777" w:rsidR="00041E78" w:rsidRDefault="00041E78" w:rsidP="00041E78">
      <w:pPr>
        <w:widowControl w:val="0"/>
        <w:autoSpaceDE w:val="0"/>
        <w:autoSpaceDN w:val="0"/>
        <w:adjustRightInd w:val="0"/>
        <w:ind w:left="-709"/>
        <w:jc w:val="both"/>
        <w:rPr>
          <w:rFonts w:asciiTheme="majorHAnsi" w:hAnsiTheme="majorHAnsi" w:cs="Helvetica"/>
          <w:color w:val="090000"/>
        </w:rPr>
      </w:pPr>
      <w:r w:rsidRPr="00041E78">
        <w:rPr>
          <w:rFonts w:asciiTheme="majorHAnsi" w:hAnsiTheme="majorHAnsi" w:cs="Helvetica"/>
          <w:color w:val="090000"/>
        </w:rPr>
        <w:t xml:space="preserve">The first ever show to encompass the history of jazz from its beginnings in Ragtime through to the present day.  The six multi-instrumental jazz virtuosi create a highly entertaining journey through the decades taking in everything from New Orleans to Be Bop, Swing to Latin, Hot </w:t>
      </w:r>
      <w:proofErr w:type="gramStart"/>
      <w:r w:rsidRPr="00041E78">
        <w:rPr>
          <w:rFonts w:asciiTheme="majorHAnsi" w:hAnsiTheme="majorHAnsi" w:cs="Helvetica"/>
          <w:color w:val="090000"/>
        </w:rPr>
        <w:t>to  Cool</w:t>
      </w:r>
      <w:proofErr w:type="gramEnd"/>
      <w:r w:rsidRPr="00041E78">
        <w:rPr>
          <w:rFonts w:asciiTheme="majorHAnsi" w:hAnsiTheme="majorHAnsi" w:cs="Helvetica"/>
          <w:color w:val="090000"/>
        </w:rPr>
        <w:t xml:space="preserve">, from Chicago and New York to around the world.  An A to Z of jazz’s biggest names from Louis Armstrong to Joe </w:t>
      </w:r>
      <w:proofErr w:type="spellStart"/>
      <w:r w:rsidRPr="00041E78">
        <w:rPr>
          <w:rFonts w:asciiTheme="majorHAnsi" w:hAnsiTheme="majorHAnsi" w:cs="Helvetica"/>
          <w:color w:val="090000"/>
        </w:rPr>
        <w:t>Zawinul</w:t>
      </w:r>
      <w:proofErr w:type="spellEnd"/>
      <w:r w:rsidRPr="00041E78">
        <w:rPr>
          <w:rFonts w:asciiTheme="majorHAnsi" w:hAnsiTheme="majorHAnsi" w:cs="Helvetica"/>
          <w:color w:val="090000"/>
        </w:rPr>
        <w:t xml:space="preserve"> interspersed with fascinating stories from history.  </w:t>
      </w:r>
    </w:p>
    <w:p w14:paraId="28B0F6A0" w14:textId="77777777" w:rsidR="00041E78" w:rsidRPr="00041E78" w:rsidRDefault="00041E78" w:rsidP="00041E78">
      <w:pPr>
        <w:widowControl w:val="0"/>
        <w:autoSpaceDE w:val="0"/>
        <w:autoSpaceDN w:val="0"/>
        <w:adjustRightInd w:val="0"/>
        <w:ind w:left="-709"/>
        <w:jc w:val="both"/>
        <w:rPr>
          <w:rFonts w:asciiTheme="majorHAnsi" w:hAnsiTheme="majorHAnsi" w:cs="Helvetica"/>
        </w:rPr>
      </w:pPr>
    </w:p>
    <w:p w14:paraId="27F230B1" w14:textId="77777777" w:rsidR="00041E78" w:rsidRDefault="00041E78" w:rsidP="00041E78">
      <w:pPr>
        <w:widowControl w:val="0"/>
        <w:autoSpaceDE w:val="0"/>
        <w:autoSpaceDN w:val="0"/>
        <w:adjustRightInd w:val="0"/>
        <w:ind w:left="-709"/>
        <w:jc w:val="both"/>
        <w:rPr>
          <w:rFonts w:asciiTheme="majorHAnsi" w:hAnsiTheme="majorHAnsi" w:cs="Helvetica"/>
          <w:color w:val="090000"/>
        </w:rPr>
      </w:pPr>
      <w:r w:rsidRPr="00041E78">
        <w:rPr>
          <w:rFonts w:asciiTheme="majorHAnsi" w:hAnsiTheme="majorHAnsi" w:cs="Helvetica"/>
          <w:color w:val="090000"/>
        </w:rPr>
        <w:t xml:space="preserve">100 Years of Jazz in 99 Minutes, the sell out hit </w:t>
      </w:r>
      <w:r w:rsidR="00433888">
        <w:rPr>
          <w:rFonts w:asciiTheme="majorHAnsi" w:hAnsiTheme="majorHAnsi" w:cs="Helvetica"/>
          <w:color w:val="090000"/>
        </w:rPr>
        <w:t>show</w:t>
      </w:r>
      <w:r w:rsidRPr="00041E78">
        <w:rPr>
          <w:rFonts w:asciiTheme="majorHAnsi" w:hAnsiTheme="majorHAnsi" w:cs="Helvetica"/>
          <w:color w:val="090000"/>
        </w:rPr>
        <w:t xml:space="preserve"> seen around the world, from London's </w:t>
      </w:r>
      <w:proofErr w:type="spellStart"/>
      <w:r w:rsidRPr="00041E78">
        <w:rPr>
          <w:rFonts w:asciiTheme="majorHAnsi" w:hAnsiTheme="majorHAnsi" w:cs="Helvetica"/>
          <w:color w:val="090000"/>
        </w:rPr>
        <w:t>Cadogan</w:t>
      </w:r>
      <w:proofErr w:type="spellEnd"/>
      <w:r w:rsidRPr="00041E78">
        <w:rPr>
          <w:rFonts w:asciiTheme="majorHAnsi" w:hAnsiTheme="majorHAnsi" w:cs="Helvetica"/>
          <w:color w:val="090000"/>
        </w:rPr>
        <w:t xml:space="preserve"> Hall to Barbados, </w:t>
      </w:r>
      <w:r w:rsidR="00433888">
        <w:rPr>
          <w:rFonts w:asciiTheme="majorHAnsi" w:hAnsiTheme="majorHAnsi" w:cs="Helvetica"/>
          <w:color w:val="090000"/>
        </w:rPr>
        <w:t>featuring the music of many of the legendry names in jazz history</w:t>
      </w:r>
      <w:r w:rsidRPr="00041E78">
        <w:rPr>
          <w:rFonts w:asciiTheme="majorHAnsi" w:hAnsiTheme="majorHAnsi" w:cs="Helvetica"/>
          <w:color w:val="090000"/>
        </w:rPr>
        <w:t xml:space="preserve">, including: Scott Joplin · Buddy Bolden · Louis Armstrong · Sidney </w:t>
      </w:r>
      <w:proofErr w:type="spellStart"/>
      <w:r w:rsidRPr="00041E78">
        <w:rPr>
          <w:rFonts w:asciiTheme="majorHAnsi" w:hAnsiTheme="majorHAnsi" w:cs="Helvetica"/>
          <w:color w:val="090000"/>
        </w:rPr>
        <w:t>Bechet</w:t>
      </w:r>
      <w:proofErr w:type="spellEnd"/>
      <w:r w:rsidRPr="00041E78">
        <w:rPr>
          <w:rFonts w:asciiTheme="majorHAnsi" w:hAnsiTheme="majorHAnsi" w:cs="Helvetica"/>
          <w:color w:val="090000"/>
        </w:rPr>
        <w:t xml:space="preserve"> · </w:t>
      </w:r>
      <w:proofErr w:type="spellStart"/>
      <w:r w:rsidRPr="00041E78">
        <w:rPr>
          <w:rFonts w:asciiTheme="majorHAnsi" w:hAnsiTheme="majorHAnsi" w:cs="Helvetica"/>
          <w:color w:val="090000"/>
        </w:rPr>
        <w:t>Bix</w:t>
      </w:r>
      <w:proofErr w:type="spellEnd"/>
      <w:r w:rsidRPr="00041E78">
        <w:rPr>
          <w:rFonts w:asciiTheme="majorHAnsi" w:hAnsiTheme="majorHAnsi" w:cs="Helvetica"/>
          <w:color w:val="090000"/>
        </w:rPr>
        <w:t xml:space="preserve"> Beiderbecke · Jelly Roll Morton · Fats Waller ·Gene </w:t>
      </w:r>
      <w:proofErr w:type="spellStart"/>
      <w:r w:rsidRPr="00041E78">
        <w:rPr>
          <w:rFonts w:asciiTheme="majorHAnsi" w:hAnsiTheme="majorHAnsi" w:cs="Helvetica"/>
          <w:color w:val="090000"/>
        </w:rPr>
        <w:t>Krupa</w:t>
      </w:r>
      <w:proofErr w:type="spellEnd"/>
      <w:r w:rsidRPr="00041E78">
        <w:rPr>
          <w:rFonts w:asciiTheme="majorHAnsi" w:hAnsiTheme="majorHAnsi" w:cs="Helvetica"/>
          <w:color w:val="090000"/>
        </w:rPr>
        <w:t xml:space="preserve"> · Benny Goodman · Duke Ellington · Johnny Hodges · Count Basie · Lester Young· Dizzy Gillespie· Charlie Parker · Chet Baker · Quincy Jones · Abdullah Ibrahim.</w:t>
      </w:r>
    </w:p>
    <w:p w14:paraId="1142C49B" w14:textId="77777777" w:rsidR="00433888" w:rsidRPr="00041E78" w:rsidRDefault="00433888" w:rsidP="00041E78">
      <w:pPr>
        <w:widowControl w:val="0"/>
        <w:autoSpaceDE w:val="0"/>
        <w:autoSpaceDN w:val="0"/>
        <w:adjustRightInd w:val="0"/>
        <w:ind w:left="-709"/>
        <w:jc w:val="both"/>
        <w:rPr>
          <w:rFonts w:asciiTheme="majorHAnsi" w:hAnsiTheme="majorHAnsi" w:cs="Helvetica"/>
        </w:rPr>
      </w:pPr>
      <w:bookmarkStart w:id="0" w:name="_GoBack"/>
      <w:bookmarkEnd w:id="0"/>
    </w:p>
    <w:p w14:paraId="497D1AAA" w14:textId="77777777" w:rsidR="00041E78" w:rsidRDefault="00041E78" w:rsidP="00041E78">
      <w:pPr>
        <w:widowControl w:val="0"/>
        <w:autoSpaceDE w:val="0"/>
        <w:autoSpaceDN w:val="0"/>
        <w:adjustRightInd w:val="0"/>
        <w:ind w:left="-709"/>
        <w:jc w:val="both"/>
        <w:rPr>
          <w:rFonts w:asciiTheme="majorHAnsi" w:hAnsiTheme="majorHAnsi" w:cs="Helvetica"/>
          <w:color w:val="090000"/>
        </w:rPr>
      </w:pPr>
      <w:r w:rsidRPr="00041E78">
        <w:rPr>
          <w:rFonts w:asciiTheme="majorHAnsi" w:hAnsiTheme="majorHAnsi" w:cs="Helvetica"/>
          <w:color w:val="090000"/>
        </w:rPr>
        <w:t xml:space="preserve">Performed by: Pete Long: saxophones, flute, trumpet Enrico </w:t>
      </w:r>
      <w:proofErr w:type="spellStart"/>
      <w:r w:rsidRPr="00041E78">
        <w:rPr>
          <w:rFonts w:asciiTheme="majorHAnsi" w:hAnsiTheme="majorHAnsi" w:cs="Helvetica"/>
          <w:color w:val="090000"/>
        </w:rPr>
        <w:t>Tomasso</w:t>
      </w:r>
      <w:proofErr w:type="spellEnd"/>
      <w:r w:rsidRPr="00041E78">
        <w:rPr>
          <w:rFonts w:asciiTheme="majorHAnsi" w:hAnsiTheme="majorHAnsi" w:cs="Helvetica"/>
          <w:color w:val="090000"/>
        </w:rPr>
        <w:t xml:space="preserve">: trumpet, trombone, vocals Nick Dawson: piano, clarinet, vocals Dave Chamberlain: bass, guitars, banjo, piano, drums Richard </w:t>
      </w:r>
      <w:proofErr w:type="spellStart"/>
      <w:r w:rsidRPr="00041E78">
        <w:rPr>
          <w:rFonts w:asciiTheme="majorHAnsi" w:hAnsiTheme="majorHAnsi" w:cs="Helvetica"/>
          <w:color w:val="090000"/>
        </w:rPr>
        <w:t>Pite</w:t>
      </w:r>
      <w:proofErr w:type="spellEnd"/>
      <w:r w:rsidRPr="00041E78">
        <w:rPr>
          <w:rFonts w:asciiTheme="majorHAnsi" w:hAnsiTheme="majorHAnsi" w:cs="Helvetica"/>
          <w:color w:val="090000"/>
        </w:rPr>
        <w:t>: drums, sousaphone, double bass Georgina Jackson: vocals, trumpet.</w:t>
      </w:r>
    </w:p>
    <w:p w14:paraId="5F74D9FA" w14:textId="77777777" w:rsidR="00041E78" w:rsidRPr="00041E78" w:rsidRDefault="00041E78" w:rsidP="00041E78">
      <w:pPr>
        <w:widowControl w:val="0"/>
        <w:autoSpaceDE w:val="0"/>
        <w:autoSpaceDN w:val="0"/>
        <w:adjustRightInd w:val="0"/>
        <w:ind w:left="-709"/>
        <w:jc w:val="both"/>
        <w:rPr>
          <w:rFonts w:asciiTheme="majorHAnsi" w:hAnsiTheme="majorHAnsi" w:cs="Helvetica"/>
        </w:rPr>
      </w:pPr>
    </w:p>
    <w:p w14:paraId="20DB2D14" w14:textId="77777777" w:rsidR="00041E78" w:rsidRDefault="00041E78" w:rsidP="00041E78">
      <w:pPr>
        <w:widowControl w:val="0"/>
        <w:autoSpaceDE w:val="0"/>
        <w:autoSpaceDN w:val="0"/>
        <w:adjustRightInd w:val="0"/>
        <w:ind w:left="-709"/>
        <w:jc w:val="both"/>
        <w:rPr>
          <w:rFonts w:asciiTheme="majorHAnsi" w:hAnsiTheme="majorHAnsi" w:cs="Helvetica"/>
          <w:color w:val="090000"/>
        </w:rPr>
      </w:pPr>
      <w:r w:rsidRPr="00041E78">
        <w:rPr>
          <w:rFonts w:asciiTheme="majorHAnsi" w:hAnsiTheme="majorHAnsi" w:cs="Helvetica"/>
          <w:i/>
          <w:iCs/>
          <w:color w:val="090000"/>
        </w:rPr>
        <w:t xml:space="preserve">"Listening to this remarkably versatile small band of musicians tackle the contemporary jazz of Abdullah Ibrahim with the same </w:t>
      </w:r>
      <w:proofErr w:type="spellStart"/>
      <w:r w:rsidRPr="00041E78">
        <w:rPr>
          <w:rFonts w:asciiTheme="majorHAnsi" w:hAnsiTheme="majorHAnsi" w:cs="Helvetica"/>
          <w:i/>
          <w:iCs/>
          <w:color w:val="090000"/>
        </w:rPr>
        <w:t>fervour</w:t>
      </w:r>
      <w:proofErr w:type="spellEnd"/>
      <w:r w:rsidRPr="00041E78">
        <w:rPr>
          <w:rFonts w:asciiTheme="majorHAnsi" w:hAnsiTheme="majorHAnsi" w:cs="Helvetica"/>
          <w:i/>
          <w:iCs/>
          <w:color w:val="090000"/>
        </w:rPr>
        <w:t xml:space="preserve"> and intensity as they produced for Miles Davis's "Kind of Blue" or Sidney </w:t>
      </w:r>
      <w:proofErr w:type="spellStart"/>
      <w:r w:rsidRPr="00041E78">
        <w:rPr>
          <w:rFonts w:asciiTheme="majorHAnsi" w:hAnsiTheme="majorHAnsi" w:cs="Helvetica"/>
          <w:i/>
          <w:iCs/>
          <w:color w:val="090000"/>
        </w:rPr>
        <w:t>Bechet's</w:t>
      </w:r>
      <w:proofErr w:type="spellEnd"/>
      <w:r w:rsidRPr="00041E78">
        <w:rPr>
          <w:rFonts w:asciiTheme="majorHAnsi" w:hAnsiTheme="majorHAnsi" w:cs="Helvetica"/>
          <w:i/>
          <w:iCs/>
          <w:color w:val="090000"/>
        </w:rPr>
        <w:t xml:space="preserve"> 1920s romping New Orleans jazz was a tremendous experience."</w:t>
      </w:r>
      <w:r w:rsidRPr="00041E78">
        <w:rPr>
          <w:rFonts w:asciiTheme="majorHAnsi" w:hAnsiTheme="majorHAnsi" w:cs="Helvetica"/>
          <w:color w:val="090000"/>
        </w:rPr>
        <w:t xml:space="preserve">  </w:t>
      </w:r>
    </w:p>
    <w:p w14:paraId="135D2944" w14:textId="77777777" w:rsidR="00041E78" w:rsidRPr="00041E78" w:rsidRDefault="00041E78" w:rsidP="00041E78">
      <w:pPr>
        <w:widowControl w:val="0"/>
        <w:autoSpaceDE w:val="0"/>
        <w:autoSpaceDN w:val="0"/>
        <w:adjustRightInd w:val="0"/>
        <w:ind w:left="-709"/>
        <w:jc w:val="right"/>
        <w:rPr>
          <w:rFonts w:asciiTheme="majorHAnsi" w:hAnsiTheme="majorHAnsi" w:cs="Helvetica"/>
          <w:b/>
        </w:rPr>
      </w:pPr>
      <w:proofErr w:type="spellStart"/>
      <w:r w:rsidRPr="00041E78">
        <w:rPr>
          <w:rFonts w:asciiTheme="majorHAnsi" w:hAnsiTheme="majorHAnsi" w:cs="Helvetica"/>
          <w:b/>
          <w:color w:val="090000"/>
        </w:rPr>
        <w:t>Alyn</w:t>
      </w:r>
      <w:proofErr w:type="spellEnd"/>
      <w:r w:rsidRPr="00041E78">
        <w:rPr>
          <w:rFonts w:asciiTheme="majorHAnsi" w:hAnsiTheme="majorHAnsi" w:cs="Helvetica"/>
          <w:b/>
          <w:color w:val="090000"/>
        </w:rPr>
        <w:t xml:space="preserve"> </w:t>
      </w:r>
      <w:proofErr w:type="spellStart"/>
      <w:r w:rsidRPr="00041E78">
        <w:rPr>
          <w:rFonts w:asciiTheme="majorHAnsi" w:hAnsiTheme="majorHAnsi" w:cs="Helvetica"/>
          <w:b/>
          <w:color w:val="090000"/>
        </w:rPr>
        <w:t>Shipton</w:t>
      </w:r>
      <w:proofErr w:type="spellEnd"/>
      <w:r w:rsidRPr="00041E78">
        <w:rPr>
          <w:rFonts w:asciiTheme="majorHAnsi" w:hAnsiTheme="majorHAnsi" w:cs="Helvetica"/>
          <w:b/>
          <w:color w:val="090000"/>
        </w:rPr>
        <w:t xml:space="preserve"> (Radio 3's Jazz Library, The </w:t>
      </w:r>
      <w:proofErr w:type="gramStart"/>
      <w:r w:rsidRPr="00041E78">
        <w:rPr>
          <w:rFonts w:asciiTheme="majorHAnsi" w:hAnsiTheme="majorHAnsi" w:cs="Helvetica"/>
          <w:b/>
          <w:color w:val="090000"/>
        </w:rPr>
        <w:t>Times )</w:t>
      </w:r>
      <w:proofErr w:type="gramEnd"/>
    </w:p>
    <w:p w14:paraId="7804D6BD" w14:textId="77777777" w:rsidR="00041E78" w:rsidRDefault="00041E78" w:rsidP="00041E78">
      <w:pPr>
        <w:widowControl w:val="0"/>
        <w:autoSpaceDE w:val="0"/>
        <w:autoSpaceDN w:val="0"/>
        <w:adjustRightInd w:val="0"/>
        <w:ind w:left="-709"/>
        <w:jc w:val="both"/>
        <w:rPr>
          <w:rFonts w:asciiTheme="majorHAnsi" w:hAnsiTheme="majorHAnsi" w:cs="Helvetica"/>
          <w:i/>
          <w:iCs/>
          <w:color w:val="090000"/>
        </w:rPr>
      </w:pPr>
    </w:p>
    <w:p w14:paraId="6CAF03F9" w14:textId="77777777" w:rsidR="00041E78" w:rsidRDefault="00041E78" w:rsidP="00041E78">
      <w:pPr>
        <w:widowControl w:val="0"/>
        <w:autoSpaceDE w:val="0"/>
        <w:autoSpaceDN w:val="0"/>
        <w:adjustRightInd w:val="0"/>
        <w:ind w:left="-709"/>
        <w:jc w:val="both"/>
        <w:rPr>
          <w:rFonts w:asciiTheme="majorHAnsi" w:hAnsiTheme="majorHAnsi" w:cs="Helvetica"/>
          <w:i/>
          <w:iCs/>
          <w:color w:val="090000"/>
        </w:rPr>
      </w:pPr>
      <w:r w:rsidRPr="00041E78">
        <w:rPr>
          <w:rFonts w:asciiTheme="majorHAnsi" w:hAnsiTheme="majorHAnsi" w:cs="Helvetica"/>
          <w:i/>
          <w:iCs/>
          <w:color w:val="090000"/>
        </w:rPr>
        <w:t xml:space="preserve">“In Pete Long, reeds player, raconteur, bandleader and all-round wit, we have a genuine home-grown treasure.” </w:t>
      </w:r>
    </w:p>
    <w:p w14:paraId="11385647" w14:textId="77777777" w:rsidR="00041E78" w:rsidRPr="00041E78" w:rsidRDefault="00041E78" w:rsidP="00041E78">
      <w:pPr>
        <w:widowControl w:val="0"/>
        <w:autoSpaceDE w:val="0"/>
        <w:autoSpaceDN w:val="0"/>
        <w:adjustRightInd w:val="0"/>
        <w:ind w:left="-709"/>
        <w:jc w:val="right"/>
        <w:rPr>
          <w:rFonts w:asciiTheme="majorHAnsi" w:hAnsiTheme="majorHAnsi" w:cs="Helvetica"/>
          <w:b/>
          <w:color w:val="090000"/>
        </w:rPr>
      </w:pPr>
      <w:r w:rsidRPr="00041E78">
        <w:rPr>
          <w:rFonts w:asciiTheme="majorHAnsi" w:hAnsiTheme="majorHAnsi" w:cs="Helvetica"/>
          <w:b/>
          <w:color w:val="090000"/>
        </w:rPr>
        <w:t>Clive Davis (The Times)  </w:t>
      </w:r>
    </w:p>
    <w:p w14:paraId="3952AE25" w14:textId="77777777" w:rsidR="00041E78" w:rsidRPr="00041E78" w:rsidRDefault="00041E78" w:rsidP="00041E78">
      <w:pPr>
        <w:widowControl w:val="0"/>
        <w:autoSpaceDE w:val="0"/>
        <w:autoSpaceDN w:val="0"/>
        <w:adjustRightInd w:val="0"/>
        <w:ind w:left="-709"/>
        <w:jc w:val="both"/>
        <w:rPr>
          <w:rFonts w:asciiTheme="majorHAnsi" w:hAnsiTheme="majorHAnsi" w:cs="Helvetica"/>
        </w:rPr>
      </w:pPr>
    </w:p>
    <w:p w14:paraId="33EF9ECE" w14:textId="77777777" w:rsidR="00041E78" w:rsidRDefault="00041E78" w:rsidP="00041E78">
      <w:pPr>
        <w:widowControl w:val="0"/>
        <w:autoSpaceDE w:val="0"/>
        <w:autoSpaceDN w:val="0"/>
        <w:adjustRightInd w:val="0"/>
        <w:ind w:left="-709"/>
        <w:jc w:val="both"/>
        <w:rPr>
          <w:rFonts w:asciiTheme="majorHAnsi" w:hAnsiTheme="majorHAnsi" w:cs="Helvetica"/>
          <w:i/>
          <w:iCs/>
          <w:color w:val="090000"/>
        </w:rPr>
      </w:pPr>
      <w:r w:rsidRPr="00041E78">
        <w:rPr>
          <w:rFonts w:asciiTheme="majorHAnsi" w:hAnsiTheme="majorHAnsi" w:cs="Helvetica"/>
          <w:i/>
          <w:iCs/>
          <w:color w:val="090000"/>
        </w:rPr>
        <w:t xml:space="preserve">"Amazingly, </w:t>
      </w:r>
      <w:proofErr w:type="spellStart"/>
      <w:r w:rsidRPr="00041E78">
        <w:rPr>
          <w:rFonts w:asciiTheme="majorHAnsi" w:hAnsiTheme="majorHAnsi" w:cs="Helvetica"/>
          <w:i/>
          <w:iCs/>
          <w:color w:val="090000"/>
        </w:rPr>
        <w:t>Pite’s</w:t>
      </w:r>
      <w:proofErr w:type="spellEnd"/>
      <w:r w:rsidRPr="00041E78">
        <w:rPr>
          <w:rFonts w:asciiTheme="majorHAnsi" w:hAnsiTheme="majorHAnsi" w:cs="Helvetica"/>
          <w:i/>
          <w:iCs/>
          <w:color w:val="090000"/>
        </w:rPr>
        <w:t xml:space="preserve"> small-but-perfectly formed quintet does exactly what it says on the flyer.  Their pell-mell virtuosity enables them to cross the decades and vault the stylistic hurdles with ease.  Genuinely needs to </w:t>
      </w:r>
      <w:proofErr w:type="gramStart"/>
      <w:r w:rsidRPr="00041E78">
        <w:rPr>
          <w:rFonts w:asciiTheme="majorHAnsi" w:hAnsiTheme="majorHAnsi" w:cs="Helvetica"/>
          <w:i/>
          <w:iCs/>
          <w:color w:val="090000"/>
        </w:rPr>
        <w:t>be seen to be believed</w:t>
      </w:r>
      <w:proofErr w:type="gramEnd"/>
      <w:r w:rsidRPr="00041E78">
        <w:rPr>
          <w:rFonts w:asciiTheme="majorHAnsi" w:hAnsiTheme="majorHAnsi" w:cs="Helvetica"/>
          <w:i/>
          <w:iCs/>
          <w:color w:val="090000"/>
        </w:rPr>
        <w:t xml:space="preserve">.  Don’t miss out!" </w:t>
      </w:r>
    </w:p>
    <w:p w14:paraId="0AAC04C1" w14:textId="77777777" w:rsidR="00041E78" w:rsidRPr="00041E78" w:rsidRDefault="00041E78" w:rsidP="00041E78">
      <w:pPr>
        <w:widowControl w:val="0"/>
        <w:autoSpaceDE w:val="0"/>
        <w:autoSpaceDN w:val="0"/>
        <w:adjustRightInd w:val="0"/>
        <w:ind w:left="-709"/>
        <w:jc w:val="right"/>
        <w:rPr>
          <w:rFonts w:asciiTheme="majorHAnsi" w:hAnsiTheme="majorHAnsi" w:cs="Gill Sans MT"/>
          <w:b/>
        </w:rPr>
      </w:pPr>
      <w:r w:rsidRPr="00041E78">
        <w:rPr>
          <w:rFonts w:asciiTheme="majorHAnsi" w:hAnsiTheme="majorHAnsi" w:cs="Helvetica"/>
          <w:b/>
          <w:color w:val="090000"/>
        </w:rPr>
        <w:t xml:space="preserve">Peter </w:t>
      </w:r>
      <w:proofErr w:type="spellStart"/>
      <w:r w:rsidRPr="00041E78">
        <w:rPr>
          <w:rFonts w:asciiTheme="majorHAnsi" w:hAnsiTheme="majorHAnsi" w:cs="Helvetica"/>
          <w:b/>
          <w:color w:val="090000"/>
        </w:rPr>
        <w:t>Vacher</w:t>
      </w:r>
      <w:proofErr w:type="spellEnd"/>
      <w:r w:rsidRPr="00041E78">
        <w:rPr>
          <w:rFonts w:asciiTheme="majorHAnsi" w:hAnsiTheme="majorHAnsi" w:cs="Helvetica"/>
          <w:b/>
          <w:color w:val="090000"/>
        </w:rPr>
        <w:t xml:space="preserve"> (Jazz UK)  </w:t>
      </w:r>
    </w:p>
    <w:sectPr w:rsidR="00041E78" w:rsidRPr="00041E78" w:rsidSect="00041E78">
      <w:pgSz w:w="11900" w:h="16840"/>
      <w:pgMar w:top="709" w:right="126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DCA"/>
    <w:multiLevelType w:val="hybridMultilevel"/>
    <w:tmpl w:val="EA1A9ED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78"/>
    <w:rsid w:val="00041E78"/>
    <w:rsid w:val="00433888"/>
    <w:rsid w:val="005B0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863D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E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3781</Characters>
  <Application>Microsoft Macintosh Word</Application>
  <DocSecurity>0</DocSecurity>
  <Lines>31</Lines>
  <Paragraphs>8</Paragraphs>
  <ScaleCrop>false</ScaleCrop>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2015-07-30T15:24:00Z</dcterms:created>
  <dcterms:modified xsi:type="dcterms:W3CDTF">2015-07-30T15:24:00Z</dcterms:modified>
</cp:coreProperties>
</file>